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0" w:tblpY="1445"/>
        <w:tblW w:w="9913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44"/>
      </w:tblGrid>
      <w:tr w:rsidR="002139E5" w:rsidRPr="00B656B1" w14:paraId="780EE74B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21BAFD" w14:textId="50546FCF" w:rsidR="002139E5" w:rsidRPr="00B656B1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Name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/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Surname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0F4D22" w14:textId="4E6F9D85" w:rsidR="002139E5" w:rsidRPr="00B656B1" w:rsidRDefault="00E301BE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>Ayauzhan</w:t>
            </w:r>
            <w:proofErr w:type="spellEnd"/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>Uteulinova</w:t>
            </w:r>
            <w:proofErr w:type="spellEnd"/>
          </w:p>
        </w:tc>
      </w:tr>
      <w:tr w:rsidR="002139E5" w:rsidRPr="00B656B1" w14:paraId="501E90D4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CC0F32" w14:textId="271D5DFC" w:rsidR="002139E5" w:rsidRPr="00B656B1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Nationality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6FE12F" w14:textId="5D88841E" w:rsidR="002139E5" w:rsidRPr="00B656B1" w:rsidRDefault="00CF6BD1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spacing w:val="10"/>
                <w:kern w:val="1"/>
                <w:sz w:val="28"/>
                <w:szCs w:val="28"/>
                <w:lang w:eastAsia="en-US"/>
              </w:rPr>
              <w:t>Kazakh</w:t>
            </w:r>
            <w:proofErr w:type="spellEnd"/>
          </w:p>
        </w:tc>
      </w:tr>
      <w:tr w:rsidR="0006275D" w:rsidRPr="00B656B1" w14:paraId="04981BF9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A6FD2B" w14:textId="1131E0C9" w:rsidR="0006275D" w:rsidRPr="00B656B1" w:rsidRDefault="0006275D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Date</w:t>
            </w:r>
            <w:proofErr w:type="spellEnd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of</w:t>
            </w:r>
            <w:proofErr w:type="spellEnd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4B2088" w14:textId="4276D292" w:rsidR="0006275D" w:rsidRPr="00B656B1" w:rsidRDefault="0006275D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1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3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.0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1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.19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81</w:t>
            </w:r>
          </w:p>
        </w:tc>
      </w:tr>
      <w:tr w:rsidR="00B07930" w:rsidRPr="0092307E" w14:paraId="17895EB0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75D4E1" w14:textId="7CA82C91" w:rsidR="002139E5" w:rsidRPr="00B656B1" w:rsidRDefault="00655B17" w:rsidP="002139E5">
            <w:pPr>
              <w:widowControl w:val="0"/>
              <w:autoSpaceDE w:val="0"/>
              <w:autoSpaceDN w:val="0"/>
              <w:adjustRightInd w:val="0"/>
              <w:ind w:left="426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>
              <w:rPr>
                <w:b/>
                <w:spacing w:val="10"/>
                <w:kern w:val="1"/>
                <w:sz w:val="28"/>
                <w:szCs w:val="28"/>
                <w:lang w:val="en-US" w:eastAsia="en-US"/>
              </w:rPr>
              <w:t>Adress</w:t>
            </w:r>
            <w:proofErr w:type="spellEnd"/>
            <w:r>
              <w:rPr>
                <w:b/>
                <w:spacing w:val="10"/>
                <w:kern w:val="1"/>
                <w:sz w:val="28"/>
                <w:szCs w:val="28"/>
                <w:lang w:val="en-US" w:eastAsia="en-US"/>
              </w:rPr>
              <w:t xml:space="preserve"> and t</w:t>
            </w:r>
            <w:proofErr w:type="spellStart"/>
            <w:r w:rsidR="00CF6BD1"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elephone</w:t>
            </w:r>
            <w:proofErr w:type="spellEnd"/>
            <w:r w:rsidR="00CF6BD1"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F6BD1"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number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C2A0FF" w14:textId="464DCE36" w:rsidR="00655B17" w:rsidRDefault="00655B17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0D4DCC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20 </w:t>
            </w:r>
            <w:proofErr w:type="spellStart"/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Utepov</w:t>
            </w:r>
            <w:proofErr w:type="spellEnd"/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 street</w:t>
            </w:r>
          </w:p>
          <w:p w14:paraId="31ECB5C6" w14:textId="22B59909" w:rsidR="00655B17" w:rsidRDefault="00655B17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Ust-Kamenogorsk</w:t>
            </w:r>
          </w:p>
          <w:p w14:paraId="2BBCAD23" w14:textId="004ADA68" w:rsidR="00655B17" w:rsidRPr="00655B17" w:rsidRDefault="00655B17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Kazakhstan</w:t>
            </w:r>
          </w:p>
          <w:p w14:paraId="7574A921" w14:textId="3F9AD23F" w:rsidR="002139E5" w:rsidRPr="000D4DCC" w:rsidRDefault="002139E5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0D4DCC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870</w:t>
            </w:r>
            <w:r w:rsidR="00E301BE"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5</w:t>
            </w:r>
            <w:r w:rsidRPr="000D4DCC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63</w:t>
            </w:r>
            <w:r w:rsidR="00E301BE"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58181</w:t>
            </w:r>
          </w:p>
        </w:tc>
      </w:tr>
      <w:tr w:rsidR="00B07930" w:rsidRPr="00B656B1" w14:paraId="7972F5B9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02379E" w14:textId="610643B2" w:rsidR="002139E5" w:rsidRPr="00B656B1" w:rsidRDefault="00CF6BD1" w:rsidP="000C4814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E-</w:t>
            </w:r>
            <w:proofErr w:type="spellStart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F482C5F" w14:textId="3C36A391" w:rsidR="00B07930" w:rsidRPr="00B656B1" w:rsidRDefault="0092307E" w:rsidP="0006275D">
            <w:pPr>
              <w:ind w:left="175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hyperlink r:id="rId6" w:history="1">
              <w:r w:rsidR="00E301BE" w:rsidRPr="00B656B1">
                <w:rPr>
                  <w:rStyle w:val="a3"/>
                  <w:rFonts w:eastAsia="Times New Roman"/>
                  <w:spacing w:val="10"/>
                  <w:kern w:val="1"/>
                  <w:sz w:val="28"/>
                  <w:szCs w:val="28"/>
                  <w:lang w:val="en-US"/>
                </w:rPr>
                <w:t>havin11@mail.ru</w:t>
              </w:r>
            </w:hyperlink>
            <w:r w:rsidR="000523D5"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 </w:t>
            </w:r>
            <w:r w:rsidR="00E301BE"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 I</w:t>
            </w:r>
            <w:r w:rsidR="00B07930"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nst</w:t>
            </w:r>
            <w:r w:rsidR="00E301BE"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agram </w:t>
            </w:r>
            <w:r w:rsidR="00211811"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@ayumi_13.01</w:t>
            </w:r>
          </w:p>
          <w:p w14:paraId="4C1C6C48" w14:textId="221AE929" w:rsidR="00B07930" w:rsidRPr="00B656B1" w:rsidRDefault="00B07930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</w:pPr>
            <w:proofErr w:type="spellStart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facebook</w:t>
            </w:r>
            <w:proofErr w:type="spellEnd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# </w:t>
            </w:r>
            <w:proofErr w:type="spellStart"/>
            <w:r w:rsidR="00211811"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Аяужан</w:t>
            </w:r>
            <w:proofErr w:type="spellEnd"/>
            <w:r w:rsidR="00211811"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 xml:space="preserve"> </w:t>
            </w:r>
            <w:proofErr w:type="spellStart"/>
            <w:r w:rsidR="00211811"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Утеулинова</w:t>
            </w:r>
            <w:proofErr w:type="spellEnd"/>
          </w:p>
        </w:tc>
      </w:tr>
      <w:tr w:rsidR="00B07930" w:rsidRPr="00B656B1" w14:paraId="5F06C4F0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49A5CE" w14:textId="7CC0EB85" w:rsidR="002139E5" w:rsidRPr="00B656B1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  <w:t>Education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A607A8" w14:textId="77777777" w:rsidR="002139E5" w:rsidRPr="00B656B1" w:rsidRDefault="00454564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spacing w:val="10"/>
                <w:kern w:val="1"/>
                <w:sz w:val="28"/>
                <w:szCs w:val="28"/>
                <w:lang w:val="en-US" w:eastAsia="en-US"/>
              </w:rPr>
            </w:pPr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 xml:space="preserve">Sarsen </w:t>
            </w:r>
            <w:proofErr w:type="spellStart"/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>Amanzholov</w:t>
            </w:r>
            <w:proofErr w:type="spellEnd"/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 xml:space="preserve"> East Kazakhstan State University</w:t>
            </w:r>
          </w:p>
          <w:p w14:paraId="2B5E62F3" w14:textId="50587942" w:rsidR="00454564" w:rsidRPr="00B656B1" w:rsidRDefault="00454564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Kazakh American Free University</w:t>
            </w:r>
          </w:p>
        </w:tc>
      </w:tr>
      <w:tr w:rsidR="00B07930" w:rsidRPr="00B656B1" w14:paraId="67F30B35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BE2207" w14:textId="312F31B7" w:rsidR="002139E5" w:rsidRPr="00B656B1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  <w:t>Academic degree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67BE0F" w14:textId="75A9E0E3" w:rsidR="00454564" w:rsidRPr="00B656B1" w:rsidRDefault="00454564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bachelor of chemistry</w:t>
            </w:r>
          </w:p>
        </w:tc>
      </w:tr>
      <w:tr w:rsidR="00B07930" w:rsidRPr="00B656B1" w14:paraId="1C78B1C8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01CE36" w14:textId="61C72DA6" w:rsidR="002139E5" w:rsidRPr="00B656B1" w:rsidRDefault="002139E5" w:rsidP="00CF6BD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A50E547" w14:textId="30B39D64" w:rsidR="002139E5" w:rsidRPr="00B656B1" w:rsidRDefault="00454564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bachelor of Finance</w:t>
            </w:r>
          </w:p>
        </w:tc>
      </w:tr>
      <w:tr w:rsidR="00897914" w:rsidRPr="0092307E" w14:paraId="6FDD76B3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062F32" w14:textId="62073FFD" w:rsidR="00897914" w:rsidRPr="00655B17" w:rsidRDefault="00655B17" w:rsidP="00897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  <w:t>T</w:t>
            </w:r>
            <w:r w:rsidR="00897914" w:rsidRPr="00897914"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  <w:t>raining course</w:t>
            </w:r>
            <w:r w:rsidRPr="00655B17"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84D7DBD" w14:textId="4FF9F75C" w:rsidR="00897914" w:rsidRPr="00461E2C" w:rsidRDefault="00E06D97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American corner </w:t>
            </w:r>
            <w:proofErr w:type="spellStart"/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Oskemen</w:t>
            </w:r>
            <w:proofErr w:type="spellEnd"/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, language center </w:t>
            </w:r>
            <w:r w:rsidR="00461E2C" w:rsidRPr="00461E2C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«</w:t>
            </w:r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Best</w:t>
            </w:r>
            <w:r w:rsidR="00461E2C" w:rsidRPr="00461E2C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»</w:t>
            </w:r>
          </w:p>
        </w:tc>
      </w:tr>
      <w:tr w:rsidR="00655B17" w:rsidRPr="00B656B1" w14:paraId="105433B8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DE5337" w14:textId="77777777" w:rsidR="00655B17" w:rsidRDefault="00655B17" w:rsidP="008979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92B61CF" w14:textId="0A55E283" w:rsidR="00655B17" w:rsidRPr="0006275D" w:rsidRDefault="00461E2C" w:rsidP="0006275D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>
              <w:rPr>
                <w:rFonts w:eastAsia="Times New Roman"/>
                <w:spacing w:val="10"/>
                <w:kern w:val="1"/>
                <w:sz w:val="28"/>
                <w:szCs w:val="28"/>
              </w:rPr>
              <w:t>«</w:t>
            </w:r>
            <w:r w:rsidR="00E06D97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Business English</w:t>
            </w:r>
            <w:r>
              <w:rPr>
                <w:rFonts w:eastAsia="Times New Roman"/>
                <w:spacing w:val="10"/>
                <w:kern w:val="1"/>
                <w:sz w:val="28"/>
                <w:szCs w:val="28"/>
              </w:rPr>
              <w:t>»</w:t>
            </w:r>
            <w:r w:rsidR="00E06D97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 course</w:t>
            </w:r>
          </w:p>
        </w:tc>
      </w:tr>
      <w:tr w:rsidR="00E06D97" w:rsidRPr="0092307E" w14:paraId="3CB87108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0CE3AA" w14:textId="77777777" w:rsidR="00E06D97" w:rsidRDefault="00E06D97" w:rsidP="00E06D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86C175" w14:textId="37DF88AE" w:rsidR="00E06D97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 xml:space="preserve">Al-Farabi </w:t>
            </w:r>
            <w:r w:rsidRPr="0006275D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Kazakh National University</w:t>
            </w:r>
            <w:r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 xml:space="preserve"> </w:t>
            </w:r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and </w:t>
            </w:r>
            <w:r w:rsidRPr="0006275D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Institute of advanced training and additional education</w:t>
            </w:r>
          </w:p>
        </w:tc>
      </w:tr>
      <w:tr w:rsidR="00E06D97" w:rsidRPr="00B656B1" w14:paraId="73328E57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DCA197" w14:textId="77777777" w:rsidR="00E06D97" w:rsidRDefault="00E06D97" w:rsidP="00E06D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10"/>
                <w:kern w:val="1"/>
                <w:sz w:val="28"/>
                <w:szCs w:val="28"/>
                <w:lang w:val="en-US" w:eastAsia="en-US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32FFE10" w14:textId="77227E62" w:rsidR="00E06D97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</w:pPr>
            <w:r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«</w:t>
            </w:r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B</w:t>
            </w:r>
            <w:r w:rsidRPr="0006275D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asics of photography</w:t>
            </w:r>
            <w:r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»</w:t>
            </w:r>
            <w:r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 course</w:t>
            </w:r>
          </w:p>
        </w:tc>
      </w:tr>
      <w:tr w:rsidR="00E06D97" w:rsidRPr="00B656B1" w14:paraId="3F025D48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490917" w14:textId="67899440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>Work</w:t>
            </w:r>
            <w:proofErr w:type="spellEnd"/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>experience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EEA37A" w14:textId="77777777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</w:p>
        </w:tc>
      </w:tr>
      <w:tr w:rsidR="00E06D97" w:rsidRPr="00B656B1" w14:paraId="05113C8F" w14:textId="77777777" w:rsidTr="0006275D">
        <w:trPr>
          <w:trHeight w:val="248"/>
        </w:trPr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C16474" w14:textId="17F6396C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kk-KZ"/>
              </w:rPr>
              <w:t>Date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37930E" w14:textId="3AAA6949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200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5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 xml:space="preserve"> -200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6</w:t>
            </w:r>
          </w:p>
        </w:tc>
      </w:tr>
      <w:tr w:rsidR="00E06D97" w:rsidRPr="0092307E" w14:paraId="2B4155BF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4CDD78" w14:textId="637EA9E8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Employer’s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name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and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address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D8FBD0" w14:textId="7C5EABC4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 xml:space="preserve">Sarsen </w:t>
            </w:r>
            <w:proofErr w:type="spellStart"/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>Amanzholov</w:t>
            </w:r>
            <w:proofErr w:type="spellEnd"/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t xml:space="preserve"> East Kazakhstan State University</w:t>
            </w:r>
          </w:p>
        </w:tc>
      </w:tr>
      <w:tr w:rsidR="00E06D97" w:rsidRPr="00B656B1" w14:paraId="364BD702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835715" w14:textId="2B80459F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DB07A2D" w14:textId="4608E4E3" w:rsidR="00E06D97" w:rsidRPr="00B656B1" w:rsidRDefault="000D4DCC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0D4DCC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lab assistant</w:t>
            </w:r>
          </w:p>
        </w:tc>
      </w:tr>
      <w:tr w:rsidR="00E06D97" w:rsidRPr="00B656B1" w14:paraId="2DDE1AA2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842638" w14:textId="26B3CE13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kk-KZ"/>
              </w:rPr>
              <w:t>Date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BAF88D" w14:textId="02A0465A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200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7</w:t>
            </w:r>
          </w:p>
        </w:tc>
      </w:tr>
      <w:tr w:rsidR="00E06D97" w:rsidRPr="00B656B1" w14:paraId="7DB3BF63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B0716C" w14:textId="60A959ED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Employer’s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name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and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address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FC1B64" w14:textId="11B19AC4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 xml:space="preserve">«Alliance network sales» 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LLP </w:t>
            </w:r>
          </w:p>
        </w:tc>
      </w:tr>
      <w:tr w:rsidR="00E06D97" w:rsidRPr="00B656B1" w14:paraId="4C7FB47C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C24707" w14:textId="664D761E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2BC05D" w14:textId="6E5AC9B8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loan</w:t>
            </w:r>
            <w:proofErr w:type="spellEnd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officer</w:t>
            </w:r>
            <w:proofErr w:type="spellEnd"/>
          </w:p>
        </w:tc>
      </w:tr>
      <w:tr w:rsidR="00E06D97" w:rsidRPr="00B656B1" w14:paraId="33D98999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3BC6E5" w14:textId="1DDCBFAE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kk-KZ"/>
              </w:rPr>
              <w:t>Date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4A34D4" w14:textId="33498C0F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200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8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 – 20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12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 </w:t>
            </w:r>
          </w:p>
        </w:tc>
      </w:tr>
      <w:tr w:rsidR="00E06D97" w:rsidRPr="00B656B1" w14:paraId="0EFD1421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809197" w14:textId="58B0344E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Employer’s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name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and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address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5E33FB" w14:textId="5B6258D5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kk-KZ"/>
              </w:rPr>
              <w:t>«</w:t>
            </w:r>
            <w:proofErr w:type="spellStart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French</w:t>
            </w:r>
            <w:proofErr w:type="spellEnd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 xml:space="preserve"> </w:t>
            </w:r>
            <w:proofErr w:type="spellStart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house</w:t>
            </w:r>
            <w:proofErr w:type="spellEnd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 xml:space="preserve"> 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BSB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 xml:space="preserve">» LLP </w:t>
            </w:r>
          </w:p>
        </w:tc>
      </w:tr>
      <w:tr w:rsidR="00E06D97" w:rsidRPr="00B656B1" w14:paraId="3B754D89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F9F7B4" w14:textId="04863061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A07355" w14:textId="51FF267C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Sales manager</w:t>
            </w:r>
          </w:p>
        </w:tc>
      </w:tr>
      <w:tr w:rsidR="00E06D97" w:rsidRPr="00B656B1" w14:paraId="46F42465" w14:textId="77777777" w:rsidTr="0006275D">
        <w:trPr>
          <w:trHeight w:val="237"/>
        </w:trPr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2C4974" w14:textId="4E699CB9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kk-KZ"/>
              </w:rPr>
              <w:t>Date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0AA1F6" w14:textId="478D7A65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2012-2016 </w:t>
            </w:r>
          </w:p>
        </w:tc>
      </w:tr>
      <w:tr w:rsidR="00E06D97" w:rsidRPr="0092307E" w14:paraId="4D848DDA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252237" w14:textId="04304BBF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kk-KZ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Employer’s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name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and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address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E9E648E" w14:textId="1326BBA0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«French house BSB» LLP </w:t>
            </w:r>
            <w:proofErr w:type="spellStart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Beautymania</w:t>
            </w:r>
            <w:proofErr w:type="spellEnd"/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 xml:space="preserve"> store</w:t>
            </w:r>
          </w:p>
        </w:tc>
      </w:tr>
      <w:tr w:rsidR="00E06D97" w:rsidRPr="00B656B1" w14:paraId="5BCC3AB8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42BE2E" w14:textId="35AB905D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86F0AF" w14:textId="361E2CA4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branch Director</w:t>
            </w:r>
          </w:p>
        </w:tc>
      </w:tr>
      <w:tr w:rsidR="00E06D97" w:rsidRPr="00B656B1" w14:paraId="3F9F0526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F59A2E" w14:textId="74C5415E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28C1C9" w14:textId="34921EA0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20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17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 xml:space="preserve"> </w:t>
            </w:r>
          </w:p>
        </w:tc>
      </w:tr>
      <w:tr w:rsidR="00E06D97" w:rsidRPr="0092307E" w14:paraId="5236ABAE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95676F" w14:textId="2D82913F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0"/>
                <w:kern w:val="1"/>
                <w:sz w:val="28"/>
                <w:szCs w:val="28"/>
                <w:lang w:val="en-US" w:eastAsia="en-US"/>
              </w:rPr>
            </w:pPr>
            <w:r w:rsidRPr="00B656B1">
              <w:rPr>
                <w:b/>
                <w:spacing w:val="10"/>
                <w:kern w:val="1"/>
                <w:sz w:val="28"/>
                <w:szCs w:val="28"/>
                <w:lang w:val="en-US" w:eastAsia="en-US"/>
              </w:rPr>
              <w:t>Employer’s name and address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ADE4FD" w14:textId="3119AD4F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Association of legal entities «Association of youth and children's organizations»</w:t>
            </w:r>
          </w:p>
        </w:tc>
      </w:tr>
      <w:tr w:rsidR="00E06D97" w:rsidRPr="00B656B1" w14:paraId="1857884A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651006" w14:textId="3B7C5103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b/>
                <w:spacing w:val="10"/>
                <w:kern w:val="1"/>
                <w:sz w:val="28"/>
                <w:szCs w:val="28"/>
                <w:lang w:val="en-US" w:eastAsia="en-US"/>
              </w:rPr>
              <w:t>Position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24798A" w14:textId="5AB87C56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coach</w:t>
            </w:r>
          </w:p>
        </w:tc>
      </w:tr>
      <w:tr w:rsidR="00E06D97" w:rsidRPr="00B656B1" w14:paraId="1482E3E3" w14:textId="77777777" w:rsidTr="0006275D">
        <w:trPr>
          <w:trHeight w:val="265"/>
        </w:trPr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888DB4" w14:textId="262702AE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Date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B0FA67" w14:textId="6B53C56D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</w:rPr>
            </w:pP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>201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  <w:t>7</w:t>
            </w:r>
            <w:r w:rsidRPr="00B656B1">
              <w:rPr>
                <w:rFonts w:eastAsia="Times New Roman"/>
                <w:spacing w:val="10"/>
                <w:kern w:val="1"/>
                <w:sz w:val="28"/>
                <w:szCs w:val="28"/>
              </w:rPr>
              <w:t xml:space="preserve">-2020 </w:t>
            </w:r>
          </w:p>
        </w:tc>
      </w:tr>
      <w:tr w:rsidR="00E06D97" w:rsidRPr="0092307E" w14:paraId="101C4863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4D27A3" w14:textId="3BF26BDB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Employer’s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name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>and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lastRenderedPageBreak/>
              <w:t>address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DC23FF4" w14:textId="11E7601A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lastRenderedPageBreak/>
              <w:t xml:space="preserve">Municipal-state institution «Youth resource </w:t>
            </w:r>
            <w:r w:rsidRPr="00B656B1">
              <w:rPr>
                <w:spacing w:val="10"/>
                <w:kern w:val="1"/>
                <w:sz w:val="28"/>
                <w:szCs w:val="28"/>
                <w:lang w:val="en-US" w:eastAsia="en-US"/>
              </w:rPr>
              <w:lastRenderedPageBreak/>
              <w:t xml:space="preserve">center» of the Department of internal policy of the East Kazakhstan region </w:t>
            </w:r>
          </w:p>
        </w:tc>
      </w:tr>
      <w:tr w:rsidR="00E06D97" w:rsidRPr="00B656B1" w14:paraId="035E8938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11C227" w14:textId="6BDEA29F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lastRenderedPageBreak/>
              <w:t>Position</w:t>
            </w:r>
            <w:proofErr w:type="spellEnd"/>
            <w:r w:rsidRPr="00B656B1">
              <w:rPr>
                <w:b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5210E2" w14:textId="43AD3876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spacing w:val="10"/>
                <w:kern w:val="1"/>
                <w:sz w:val="28"/>
                <w:szCs w:val="28"/>
                <w:lang w:eastAsia="en-US"/>
              </w:rPr>
            </w:pPr>
            <w:proofErr w:type="spellStart"/>
            <w:r w:rsidRPr="00B656B1">
              <w:rPr>
                <w:spacing w:val="10"/>
                <w:kern w:val="1"/>
                <w:sz w:val="28"/>
                <w:szCs w:val="28"/>
                <w:lang w:eastAsia="en-US"/>
              </w:rPr>
              <w:t>department</w:t>
            </w:r>
            <w:proofErr w:type="spellEnd"/>
            <w:r w:rsidRPr="00B656B1">
              <w:rPr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spacing w:val="10"/>
                <w:kern w:val="1"/>
                <w:sz w:val="28"/>
                <w:szCs w:val="28"/>
                <w:lang w:eastAsia="en-US"/>
              </w:rPr>
              <w:t>head</w:t>
            </w:r>
            <w:proofErr w:type="spellEnd"/>
          </w:p>
        </w:tc>
      </w:tr>
      <w:tr w:rsidR="004621C9" w:rsidRPr="00B656B1" w14:paraId="02165DD6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114E94" w14:textId="20BC25D0" w:rsidR="004621C9" w:rsidRPr="00B656B1" w:rsidRDefault="004621C9" w:rsidP="004621C9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b/>
                <w:spacing w:val="10"/>
                <w:kern w:val="1"/>
                <w:sz w:val="28"/>
                <w:szCs w:val="28"/>
                <w:lang w:eastAsia="en-US"/>
              </w:rPr>
            </w:pPr>
            <w:proofErr w:type="spellStart"/>
            <w:r w:rsidRPr="00B656B1">
              <w:rPr>
                <w:rFonts w:eastAsia="Times New Roman"/>
                <w:b/>
                <w:spacing w:val="10"/>
                <w:kern w:val="1"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3006B04" w14:textId="5174A9E0" w:rsidR="004621C9" w:rsidRPr="004621C9" w:rsidRDefault="0092307E" w:rsidP="0092307E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spacing w:val="10"/>
                <w:kern w:val="1"/>
                <w:sz w:val="28"/>
                <w:szCs w:val="28"/>
                <w:lang w:eastAsia="en-US"/>
              </w:rPr>
            </w:pPr>
            <w:r>
              <w:rPr>
                <w:spacing w:val="10"/>
                <w:kern w:val="1"/>
                <w:sz w:val="28"/>
                <w:szCs w:val="28"/>
                <w:lang w:val="kk-KZ" w:eastAsia="en-US"/>
              </w:rPr>
              <w:t>2020</w:t>
            </w:r>
            <w:bookmarkStart w:id="0" w:name="_GoBack"/>
            <w:bookmarkEnd w:id="0"/>
          </w:p>
        </w:tc>
      </w:tr>
      <w:tr w:rsidR="004621C9" w:rsidRPr="0092307E" w14:paraId="06D4C79C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BDB20D" w14:textId="6D036205" w:rsidR="004621C9" w:rsidRPr="00B656B1" w:rsidRDefault="004621C9" w:rsidP="004621C9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b/>
                <w:spacing w:val="10"/>
                <w:kern w:val="1"/>
                <w:sz w:val="28"/>
                <w:szCs w:val="28"/>
                <w:lang w:eastAsia="en-US"/>
              </w:rPr>
            </w:pPr>
            <w:r w:rsidRPr="00B656B1">
              <w:rPr>
                <w:b/>
                <w:spacing w:val="10"/>
                <w:kern w:val="1"/>
                <w:sz w:val="28"/>
                <w:szCs w:val="28"/>
                <w:lang w:val="en-US" w:eastAsia="en-US"/>
              </w:rPr>
              <w:t>Employer’s name and address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6647476" w14:textId="64B8F284" w:rsidR="004621C9" w:rsidRPr="004621C9" w:rsidRDefault="0092307E" w:rsidP="004621C9">
            <w:pPr>
              <w:widowControl w:val="0"/>
              <w:autoSpaceDE w:val="0"/>
              <w:autoSpaceDN w:val="0"/>
              <w:adjustRightInd w:val="0"/>
              <w:ind w:right="-2018"/>
              <w:rPr>
                <w:spacing w:val="10"/>
                <w:kern w:val="1"/>
                <w:sz w:val="28"/>
                <w:szCs w:val="28"/>
                <w:lang w:val="en-US" w:eastAsia="en-US"/>
              </w:rPr>
            </w:pPr>
            <w:hyperlink r:id="rId7" w:history="1">
              <w:r w:rsidR="004621C9" w:rsidRPr="00EA2654">
                <w:rPr>
                  <w:rStyle w:val="a3"/>
                  <w:spacing w:val="10"/>
                  <w:kern w:val="1"/>
                  <w:sz w:val="28"/>
                  <w:szCs w:val="28"/>
                  <w:lang w:val="en-US" w:eastAsia="en-US"/>
                </w:rPr>
                <w:t>https://altaynews.kz/ru/</w:t>
              </w:r>
            </w:hyperlink>
            <w:r w:rsidR="004621C9">
              <w:rPr>
                <w:spacing w:val="10"/>
                <w:kern w:val="1"/>
                <w:sz w:val="28"/>
                <w:szCs w:val="28"/>
                <w:lang w:val="en-US" w:eastAsia="en-US"/>
              </w:rPr>
              <w:t xml:space="preserve"> </w:t>
            </w:r>
            <w:r w:rsidR="004621C9" w:rsidRPr="004621C9">
              <w:rPr>
                <w:spacing w:val="10"/>
                <w:kern w:val="1"/>
                <w:sz w:val="28"/>
                <w:szCs w:val="28"/>
                <w:lang w:val="en-US" w:eastAsia="en-US"/>
              </w:rPr>
              <w:t>online publication</w:t>
            </w:r>
          </w:p>
        </w:tc>
      </w:tr>
      <w:tr w:rsidR="004621C9" w:rsidRPr="00B656B1" w14:paraId="3B3EA3D6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E739D4" w14:textId="35D44244" w:rsidR="004621C9" w:rsidRPr="00B656B1" w:rsidRDefault="004621C9" w:rsidP="004621C9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b/>
                <w:spacing w:val="10"/>
                <w:kern w:val="1"/>
                <w:sz w:val="28"/>
                <w:szCs w:val="28"/>
                <w:lang w:eastAsia="en-US"/>
              </w:rPr>
            </w:pPr>
            <w:r w:rsidRPr="00B656B1">
              <w:rPr>
                <w:b/>
                <w:spacing w:val="10"/>
                <w:kern w:val="1"/>
                <w:sz w:val="28"/>
                <w:szCs w:val="28"/>
                <w:lang w:val="en-US" w:eastAsia="en-US"/>
              </w:rPr>
              <w:t>Position</w:t>
            </w: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BA24505" w14:textId="56DA1AC5" w:rsidR="004621C9" w:rsidRPr="004621C9" w:rsidRDefault="004621C9" w:rsidP="004621C9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spacing w:val="10"/>
                <w:kern w:val="1"/>
                <w:sz w:val="28"/>
                <w:szCs w:val="28"/>
                <w:lang w:val="kk-KZ" w:eastAsia="en-US"/>
              </w:rPr>
            </w:pPr>
            <w:r w:rsidRPr="004621C9">
              <w:rPr>
                <w:spacing w:val="10"/>
                <w:kern w:val="1"/>
                <w:sz w:val="28"/>
                <w:szCs w:val="28"/>
                <w:lang w:val="kk-KZ" w:eastAsia="en-US"/>
              </w:rPr>
              <w:t>reporter</w:t>
            </w:r>
          </w:p>
        </w:tc>
      </w:tr>
      <w:tr w:rsidR="00E06D97" w:rsidRPr="00B656B1" w14:paraId="68818EB9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F99237" w14:textId="307B5AE9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</w:pPr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>Publications</w:t>
            </w:r>
            <w:proofErr w:type="spellEnd"/>
          </w:p>
          <w:p w14:paraId="5CC2D806" w14:textId="1A5E73C4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-2018"/>
              <w:jc w:val="right"/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</w:pPr>
            <w:proofErr w:type="spellStart"/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>Publications</w:t>
            </w:r>
            <w:proofErr w:type="spellEnd"/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0EE7EC1" w14:textId="4B5F1967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75" w:right="-1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</w:p>
        </w:tc>
      </w:tr>
      <w:tr w:rsidR="00E06D97" w:rsidRPr="0092307E" w14:paraId="6F699FA7" w14:textId="77777777" w:rsidTr="0006275D">
        <w:tc>
          <w:tcPr>
            <w:tcW w:w="336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B1616F" w14:textId="075B7CB5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  <w:sz w:val="28"/>
                <w:szCs w:val="28"/>
              </w:rPr>
            </w:pPr>
            <w:proofErr w:type="spellStart"/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>Creative</w:t>
            </w:r>
            <w:proofErr w:type="spellEnd"/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656B1">
              <w:rPr>
                <w:b/>
                <w:bCs/>
                <w:spacing w:val="10"/>
                <w:kern w:val="1"/>
                <w:sz w:val="28"/>
                <w:szCs w:val="28"/>
                <w:lang w:eastAsia="en-US"/>
              </w:rPr>
              <w:t>works</w:t>
            </w:r>
            <w:proofErr w:type="spellEnd"/>
          </w:p>
          <w:p w14:paraId="11F3B8CB" w14:textId="77777777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  <w:sz w:val="28"/>
                <w:szCs w:val="28"/>
              </w:rPr>
            </w:pPr>
          </w:p>
          <w:p w14:paraId="60EA2B24" w14:textId="77777777" w:rsidR="00E06D97" w:rsidRPr="00B656B1" w:rsidRDefault="00E06D97" w:rsidP="00E06D97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  <w:sz w:val="28"/>
                <w:szCs w:val="28"/>
              </w:rPr>
            </w:pPr>
          </w:p>
        </w:tc>
        <w:tc>
          <w:tcPr>
            <w:tcW w:w="6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E0BF01" w14:textId="47369218" w:rsidR="00E06D97" w:rsidRPr="000D4DCC" w:rsidRDefault="00461E2C" w:rsidP="00E06D97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spacing w:val="10"/>
                <w:kern w:val="1"/>
                <w:sz w:val="28"/>
                <w:szCs w:val="28"/>
                <w:lang w:val="en-US" w:eastAsia="en-US"/>
              </w:rPr>
            </w:pPr>
            <w:r w:rsidRPr="005C70F6">
              <w:rPr>
                <w:spacing w:val="10"/>
                <w:kern w:val="1"/>
                <w:sz w:val="28"/>
                <w:szCs w:val="28"/>
                <w:lang w:val="en-US" w:eastAsia="en-US"/>
              </w:rPr>
              <w:t>«</w:t>
            </w:r>
            <w:r>
              <w:rPr>
                <w:spacing w:val="10"/>
                <w:kern w:val="1"/>
                <w:sz w:val="28"/>
                <w:szCs w:val="28"/>
                <w:lang w:val="en-US" w:eastAsia="en-US"/>
              </w:rPr>
              <w:t>The Great Altai-</w:t>
            </w:r>
            <w:proofErr w:type="spellStart"/>
            <w:r>
              <w:rPr>
                <w:spacing w:val="10"/>
                <w:kern w:val="1"/>
                <w:sz w:val="28"/>
                <w:szCs w:val="28"/>
                <w:lang w:val="en-US" w:eastAsia="en-US"/>
              </w:rPr>
              <w:t>Berel</w:t>
            </w:r>
            <w:proofErr w:type="spellEnd"/>
            <w:r>
              <w:rPr>
                <w:spacing w:val="10"/>
                <w:kern w:val="1"/>
                <w:sz w:val="28"/>
                <w:szCs w:val="28"/>
                <w:lang w:val="en-US" w:eastAsia="en-US"/>
              </w:rPr>
              <w:t xml:space="preserve"> 2019</w:t>
            </w:r>
            <w:r w:rsidRPr="005C70F6">
              <w:rPr>
                <w:spacing w:val="10"/>
                <w:kern w:val="1"/>
                <w:sz w:val="28"/>
                <w:szCs w:val="28"/>
                <w:lang w:val="en-US" w:eastAsia="en-US"/>
              </w:rPr>
              <w:t>»</w:t>
            </w:r>
            <w:r w:rsidR="005C70F6" w:rsidRPr="005C70F6">
              <w:rPr>
                <w:lang w:val="en-US"/>
              </w:rPr>
              <w:t xml:space="preserve"> </w:t>
            </w:r>
            <w:r w:rsidR="005C70F6" w:rsidRPr="005C70F6">
              <w:rPr>
                <w:spacing w:val="10"/>
                <w:kern w:val="1"/>
                <w:sz w:val="28"/>
                <w:szCs w:val="28"/>
                <w:lang w:val="en-US" w:eastAsia="en-US"/>
              </w:rPr>
              <w:t>expedition</w:t>
            </w:r>
          </w:p>
          <w:p w14:paraId="7D960186" w14:textId="77777777" w:rsidR="00E23CE6" w:rsidRPr="000D4DCC" w:rsidRDefault="00E23CE6" w:rsidP="00E06D97">
            <w:pPr>
              <w:widowControl w:val="0"/>
              <w:autoSpaceDE w:val="0"/>
              <w:autoSpaceDN w:val="0"/>
              <w:adjustRightInd w:val="0"/>
              <w:ind w:left="175" w:right="-2018"/>
              <w:rPr>
                <w:spacing w:val="10"/>
                <w:kern w:val="1"/>
                <w:sz w:val="28"/>
                <w:szCs w:val="28"/>
                <w:lang w:val="en-US" w:eastAsia="en-US"/>
              </w:rPr>
            </w:pPr>
          </w:p>
          <w:p w14:paraId="138F6C60" w14:textId="0A9172B5" w:rsidR="005C70F6" w:rsidRPr="007B7D1B" w:rsidRDefault="005C70F6" w:rsidP="005C70F6">
            <w:pPr>
              <w:widowControl w:val="0"/>
              <w:autoSpaceDE w:val="0"/>
              <w:autoSpaceDN w:val="0"/>
              <w:adjustRightInd w:val="0"/>
              <w:ind w:left="176"/>
              <w:rPr>
                <w:spacing w:val="10"/>
                <w:kern w:val="1"/>
                <w:sz w:val="28"/>
                <w:szCs w:val="28"/>
                <w:lang w:val="en-US" w:eastAsia="en-US"/>
              </w:rPr>
            </w:pPr>
            <w:r w:rsidRPr="005C70F6">
              <w:rPr>
                <w:spacing w:val="10"/>
                <w:kern w:val="1"/>
                <w:sz w:val="28"/>
                <w:szCs w:val="28"/>
                <w:lang w:val="en-US" w:eastAsia="en-US"/>
              </w:rPr>
              <w:t xml:space="preserve">2nd place in the competition </w:t>
            </w:r>
            <w:r>
              <w:rPr>
                <w:spacing w:val="10"/>
                <w:kern w:val="1"/>
                <w:sz w:val="28"/>
                <w:szCs w:val="28"/>
                <w:lang w:val="kk-KZ" w:eastAsia="en-US"/>
              </w:rPr>
              <w:t>«</w:t>
            </w:r>
            <w:r>
              <w:rPr>
                <w:spacing w:val="10"/>
                <w:kern w:val="1"/>
                <w:sz w:val="28"/>
                <w:szCs w:val="28"/>
                <w:lang w:val="en-US" w:eastAsia="en-US"/>
              </w:rPr>
              <w:t>C</w:t>
            </w:r>
            <w:r w:rsidRPr="005C70F6">
              <w:rPr>
                <w:spacing w:val="10"/>
                <w:kern w:val="1"/>
                <w:sz w:val="28"/>
                <w:szCs w:val="28"/>
                <w:lang w:val="en-US" w:eastAsia="en-US"/>
              </w:rPr>
              <w:t>reativity of youth</w:t>
            </w:r>
            <w:r>
              <w:rPr>
                <w:spacing w:val="10"/>
                <w:kern w:val="1"/>
                <w:sz w:val="28"/>
                <w:szCs w:val="28"/>
                <w:lang w:val="kk-KZ" w:eastAsia="en-US"/>
              </w:rPr>
              <w:t>»</w:t>
            </w:r>
            <w:r w:rsidR="007B7D1B" w:rsidRPr="007B7D1B">
              <w:rPr>
                <w:lang w:val="en-US"/>
              </w:rPr>
              <w:t xml:space="preserve"> </w:t>
            </w:r>
            <w:r w:rsidR="007B7D1B">
              <w:rPr>
                <w:spacing w:val="10"/>
                <w:kern w:val="1"/>
                <w:sz w:val="28"/>
                <w:szCs w:val="28"/>
                <w:lang w:val="kk-KZ" w:eastAsia="en-US"/>
              </w:rPr>
              <w:t>in the category «photo of a contemporary»</w:t>
            </w:r>
          </w:p>
          <w:p w14:paraId="731107EA" w14:textId="17962AF6" w:rsidR="00E06D97" w:rsidRPr="005C70F6" w:rsidRDefault="00E06D97" w:rsidP="00E06D97">
            <w:pPr>
              <w:widowControl w:val="0"/>
              <w:autoSpaceDE w:val="0"/>
              <w:autoSpaceDN w:val="0"/>
              <w:adjustRightInd w:val="0"/>
              <w:ind w:left="175" w:right="112"/>
              <w:rPr>
                <w:rFonts w:eastAsia="Times New Roman"/>
                <w:spacing w:val="10"/>
                <w:kern w:val="1"/>
                <w:sz w:val="28"/>
                <w:szCs w:val="28"/>
                <w:lang w:val="en-US"/>
              </w:rPr>
            </w:pPr>
          </w:p>
        </w:tc>
      </w:tr>
    </w:tbl>
    <w:p w14:paraId="421ECF6A" w14:textId="77777777" w:rsidR="00F86885" w:rsidRDefault="00F86885">
      <w:pPr>
        <w:rPr>
          <w:lang w:val="kk-KZ"/>
        </w:rPr>
      </w:pPr>
    </w:p>
    <w:p w14:paraId="2F1A8501" w14:textId="77777777" w:rsidR="004621C9" w:rsidRDefault="004621C9">
      <w:pPr>
        <w:rPr>
          <w:lang w:val="kk-KZ"/>
        </w:rPr>
      </w:pPr>
    </w:p>
    <w:p w14:paraId="5101B39A" w14:textId="77777777" w:rsidR="004621C9" w:rsidRPr="004621C9" w:rsidRDefault="004621C9">
      <w:pPr>
        <w:rPr>
          <w:lang w:val="kk-KZ"/>
        </w:rPr>
      </w:pPr>
    </w:p>
    <w:sectPr w:rsidR="004621C9" w:rsidRPr="004621C9" w:rsidSect="006132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6E9"/>
    <w:multiLevelType w:val="hybridMultilevel"/>
    <w:tmpl w:val="C508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8A"/>
    <w:rsid w:val="000523D5"/>
    <w:rsid w:val="0006275D"/>
    <w:rsid w:val="000A3F62"/>
    <w:rsid w:val="000C4814"/>
    <w:rsid w:val="000D4DCC"/>
    <w:rsid w:val="001E0ED9"/>
    <w:rsid w:val="00211811"/>
    <w:rsid w:val="002139E5"/>
    <w:rsid w:val="00236BD8"/>
    <w:rsid w:val="00271267"/>
    <w:rsid w:val="002C4F1C"/>
    <w:rsid w:val="00454564"/>
    <w:rsid w:val="00461E2C"/>
    <w:rsid w:val="004621C9"/>
    <w:rsid w:val="005C70F6"/>
    <w:rsid w:val="006132FC"/>
    <w:rsid w:val="00655B17"/>
    <w:rsid w:val="006869C6"/>
    <w:rsid w:val="0078768A"/>
    <w:rsid w:val="007B7D1B"/>
    <w:rsid w:val="0083378A"/>
    <w:rsid w:val="00897914"/>
    <w:rsid w:val="0092307E"/>
    <w:rsid w:val="00965C31"/>
    <w:rsid w:val="00AD57BF"/>
    <w:rsid w:val="00B07930"/>
    <w:rsid w:val="00B656B1"/>
    <w:rsid w:val="00BA3834"/>
    <w:rsid w:val="00C4161D"/>
    <w:rsid w:val="00CF6BD1"/>
    <w:rsid w:val="00E06D97"/>
    <w:rsid w:val="00E23CE6"/>
    <w:rsid w:val="00E301BE"/>
    <w:rsid w:val="00F12901"/>
    <w:rsid w:val="00F86885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3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1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27C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1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27C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taynews.kz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vin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Алия</cp:lastModifiedBy>
  <cp:revision>13</cp:revision>
  <dcterms:created xsi:type="dcterms:W3CDTF">2020-07-06T15:18:00Z</dcterms:created>
  <dcterms:modified xsi:type="dcterms:W3CDTF">2020-07-08T19:08:00Z</dcterms:modified>
</cp:coreProperties>
</file>