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70" w:tblpY="1445"/>
        <w:tblW w:w="10385" w:type="dxa"/>
        <w:tblBorders>
          <w:left w:val="nil"/>
          <w:right w:val="nil"/>
        </w:tblBorders>
        <w:tblLayout w:type="fixed"/>
        <w:tblLook w:val="0000"/>
      </w:tblPr>
      <w:tblGrid>
        <w:gridCol w:w="2684"/>
        <w:gridCol w:w="7229"/>
        <w:gridCol w:w="236"/>
        <w:gridCol w:w="236"/>
      </w:tblGrid>
      <w:tr w:rsidR="002139E5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AB344F" w:rsidRDefault="00AB344F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Досжан БАЛАБЕКҰЛЫ</w:t>
            </w:r>
          </w:p>
        </w:tc>
      </w:tr>
      <w:tr w:rsidR="002139E5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национальность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х</w:t>
            </w:r>
          </w:p>
        </w:tc>
      </w:tr>
      <w:tr w:rsidR="00B07930" w:rsidTr="00B07930"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Дата рождения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AB344F" w:rsidRDefault="00AB344F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24.04.1993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987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Контакты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Pr="00AB344F" w:rsidRDefault="00AB344F" w:rsidP="002139E5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 8 705 571 41 24</w:t>
            </w: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0C4814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Электрон</w:t>
            </w:r>
            <w:r w:rsidR="000C4814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почта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B344F" w:rsidRPr="00D50652" w:rsidRDefault="00AB344F" w:rsidP="00AB344F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sz w:val="20"/>
                  <w:szCs w:val="20"/>
                  <w:lang w:val="en-US"/>
                </w:rPr>
                <w:t>balabekuly</w:t>
              </w:r>
              <w:r w:rsidRPr="00D50652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sz w:val="20"/>
                  <w:szCs w:val="20"/>
                </w:rPr>
                <w:t>93@</w:t>
              </w:r>
              <w:r w:rsidRPr="00D50652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sz w:val="20"/>
                  <w:szCs w:val="20"/>
                  <w:lang w:val="en-US"/>
                </w:rPr>
                <w:t>mail</w:t>
              </w:r>
              <w:r w:rsidRPr="00D50652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sz w:val="20"/>
                  <w:szCs w:val="20"/>
                </w:rPr>
                <w:t>.</w:t>
              </w:r>
              <w:r w:rsidRPr="00D50652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sz w:val="20"/>
                  <w:szCs w:val="20"/>
                  <w:lang w:val="en-US"/>
                </w:rPr>
                <w:t>ru</w:t>
              </w:r>
            </w:hyperlink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 </w:t>
            </w:r>
            <w:proofErr w:type="spellStart"/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a</w:t>
            </w:r>
            <w:proofErr w:type="spellEnd"/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doszhan</w:t>
            </w:r>
            <w:proofErr w:type="spellEnd"/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balabekuly</w:t>
            </w:r>
            <w:proofErr w:type="spellEnd"/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</w:t>
            </w:r>
          </w:p>
          <w:p w:rsidR="00B07930" w:rsidRDefault="00AB344F" w:rsidP="00AB344F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ДосжанБалабекұлы</w:t>
            </w: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  <w:t>Образование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AB344F" w:rsidRDefault="00AB344F" w:rsidP="00AB344F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 xml:space="preserve">Казахский национальный университет имени </w:t>
            </w:r>
            <w:proofErr w:type="spellStart"/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>аль-Фараби</w:t>
            </w:r>
            <w:proofErr w:type="spellEnd"/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(</w:t>
            </w:r>
            <w:r>
              <w:rPr>
                <w:rFonts w:ascii="Roboto" w:hAnsi="Roboto"/>
                <w:color w:val="000000"/>
                <w:sz w:val="12"/>
                <w:szCs w:val="12"/>
                <w:shd w:val="clear" w:color="auto" w:fill="FFFFFF"/>
              </w:rPr>
              <w:t>Факультет журналистики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),бакалавират.  2011</w:t>
            </w:r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2015</w:t>
            </w:r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г.</w:t>
            </w:r>
          </w:p>
          <w:p w:rsidR="00AB344F" w:rsidRDefault="00AB344F" w:rsidP="00AB344F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 xml:space="preserve">Казахский национальный университет имени </w:t>
            </w:r>
            <w:proofErr w:type="spellStart"/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>аль-Фараби</w:t>
            </w:r>
            <w:proofErr w:type="spellEnd"/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(</w:t>
            </w:r>
            <w:r>
              <w:rPr>
                <w:rFonts w:ascii="Roboto" w:hAnsi="Roboto"/>
                <w:color w:val="000000"/>
                <w:sz w:val="12"/>
                <w:szCs w:val="12"/>
                <w:shd w:val="clear" w:color="auto" w:fill="FFFFFF"/>
              </w:rPr>
              <w:t>Факультет журналистики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),магистратура.  2015</w:t>
            </w:r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2017</w:t>
            </w:r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г.</w:t>
            </w:r>
          </w:p>
          <w:p w:rsidR="002139E5" w:rsidRPr="00AB344F" w:rsidRDefault="00AB344F" w:rsidP="00AB344F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 xml:space="preserve">Казахский национальный университет имени </w:t>
            </w:r>
            <w:proofErr w:type="spellStart"/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</w:rPr>
              <w:t>аль-Фараби</w:t>
            </w:r>
            <w:proofErr w:type="spellEnd"/>
            <w:r>
              <w:rPr>
                <w:rFonts w:ascii="Arial" w:hAnsi="Arial" w:cs="Arial"/>
                <w:color w:val="4D5156"/>
                <w:sz w:val="17"/>
                <w:szCs w:val="17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Roboto" w:hAnsi="Roboto"/>
                <w:color w:val="000000"/>
                <w:sz w:val="12"/>
                <w:szCs w:val="12"/>
                <w:shd w:val="clear" w:color="auto" w:fill="FFFFFF"/>
              </w:rPr>
              <w:t>Факультет философии и политологии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),докторантура. 2017</w:t>
            </w:r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2020</w:t>
            </w:r>
            <w:r w:rsidRPr="00D5065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г.</w:t>
            </w: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78768A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pacing w:val="10"/>
                <w:kern w:val="1"/>
                <w:lang w:eastAsia="en-US"/>
              </w:rPr>
              <w:t>Ученая степень, звание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C4814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Магистр </w:t>
            </w:r>
            <w:r w:rsidR="00AB344F"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val="kk-KZ" w:eastAsia="en-US"/>
              </w:rPr>
              <w:t>соц. наук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,</w:t>
            </w:r>
          </w:p>
          <w:p w:rsidR="000A3F62" w:rsidRDefault="0078768A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Член ОО </w:t>
            </w:r>
            <w:r w:rsidR="000A3F6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«Фотоөнер» </w:t>
            </w:r>
          </w:p>
        </w:tc>
      </w:tr>
      <w:tr w:rsidR="00B07930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</w:tbl>
    <w:p w:rsidR="00F86885" w:rsidRDefault="00F86885"/>
    <w:sectPr w:rsidR="00F86885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83378A"/>
    <w:rsid w:val="000A3F62"/>
    <w:rsid w:val="000C4814"/>
    <w:rsid w:val="002139E5"/>
    <w:rsid w:val="006132FC"/>
    <w:rsid w:val="0078768A"/>
    <w:rsid w:val="0083378A"/>
    <w:rsid w:val="00943038"/>
    <w:rsid w:val="00965C31"/>
    <w:rsid w:val="00AB344F"/>
    <w:rsid w:val="00B07930"/>
    <w:rsid w:val="00C4161D"/>
    <w:rsid w:val="00F12901"/>
    <w:rsid w:val="00F8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ahar.studio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Doszhan</cp:lastModifiedBy>
  <cp:revision>4</cp:revision>
  <dcterms:created xsi:type="dcterms:W3CDTF">2020-07-05T16:07:00Z</dcterms:created>
  <dcterms:modified xsi:type="dcterms:W3CDTF">2020-07-08T14:11:00Z</dcterms:modified>
</cp:coreProperties>
</file>